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2F2CBD">
        <w:rPr>
          <w:rFonts w:ascii="Times New Roman" w:hAnsi="Times New Roman"/>
          <w:sz w:val="23"/>
          <w:szCs w:val="23"/>
        </w:rPr>
        <w:t>gazdasági és vidékfejlesztési agrármérnök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5E2EA2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5E2EA2">
        <w:rPr>
          <w:noProof w:val="0"/>
          <w:sz w:val="23"/>
          <w:szCs w:val="23"/>
        </w:rPr>
        <w:tab/>
      </w:r>
      <w:r w:rsidR="005E2EA2" w:rsidRPr="005E2EA2">
        <w:rPr>
          <w:noProof w:val="0"/>
          <w:sz w:val="23"/>
          <w:szCs w:val="23"/>
        </w:rPr>
        <w:t>Dr. Pajtókné Dr. Tari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2F2CBD" w:rsidRPr="005E2EA2" w:rsidRDefault="002F2CBD" w:rsidP="002F2CBD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E2EA2">
        <w:rPr>
          <w:noProof w:val="0"/>
          <w:sz w:val="23"/>
          <w:szCs w:val="23"/>
        </w:rPr>
        <w:t>Szakfelelős neve:</w:t>
      </w:r>
      <w:r w:rsidRPr="005E2EA2">
        <w:rPr>
          <w:noProof w:val="0"/>
          <w:sz w:val="23"/>
          <w:szCs w:val="23"/>
        </w:rPr>
        <w:tab/>
        <w:t xml:space="preserve">Dr. Koncz Gábor </w:t>
      </w:r>
      <w:r w:rsidR="005E2EA2">
        <w:rPr>
          <w:noProof w:val="0"/>
          <w:sz w:val="23"/>
          <w:szCs w:val="23"/>
        </w:rPr>
        <w:t>egyetemi</w:t>
      </w:r>
      <w:bookmarkStart w:id="0" w:name="_GoBack"/>
      <w:bookmarkEnd w:id="0"/>
      <w:r w:rsidRPr="005E2EA2">
        <w:rPr>
          <w:noProof w:val="0"/>
          <w:sz w:val="23"/>
          <w:szCs w:val="23"/>
        </w:rPr>
        <w:t xml:space="preserve"> docens</w:t>
      </w:r>
    </w:p>
    <w:p w:rsidR="002F2CBD" w:rsidRPr="005E2EA2" w:rsidRDefault="002F2CBD" w:rsidP="002F2CBD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E2EA2">
        <w:rPr>
          <w:noProof w:val="0"/>
          <w:sz w:val="23"/>
          <w:szCs w:val="23"/>
        </w:rPr>
        <w:tab/>
        <w:t>címe:</w:t>
      </w:r>
      <w:r w:rsidRPr="005E2EA2">
        <w:rPr>
          <w:noProof w:val="0"/>
          <w:sz w:val="23"/>
          <w:szCs w:val="23"/>
        </w:rPr>
        <w:tab/>
        <w:t>3200 Gyöngyös, Mátrai út 36.</w:t>
      </w:r>
    </w:p>
    <w:p w:rsidR="002F2CBD" w:rsidRPr="005E2EA2" w:rsidRDefault="002F2CBD" w:rsidP="002F2CBD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E2EA2">
        <w:rPr>
          <w:noProof w:val="0"/>
          <w:sz w:val="23"/>
          <w:szCs w:val="23"/>
        </w:rPr>
        <w:tab/>
        <w:t>telefon:</w:t>
      </w:r>
      <w:r w:rsidRPr="005E2EA2">
        <w:rPr>
          <w:noProof w:val="0"/>
          <w:sz w:val="23"/>
          <w:szCs w:val="23"/>
        </w:rPr>
        <w:tab/>
        <w:t>37 / 518-300 (493 mellék)</w:t>
      </w:r>
    </w:p>
    <w:p w:rsidR="002F2CBD" w:rsidRPr="005E2EA2" w:rsidRDefault="002F2CBD" w:rsidP="002F2CBD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E2EA2">
        <w:rPr>
          <w:noProof w:val="0"/>
          <w:sz w:val="23"/>
          <w:szCs w:val="23"/>
        </w:rPr>
        <w:tab/>
        <w:t xml:space="preserve">email: </w:t>
      </w:r>
      <w:r w:rsidRPr="005E2EA2">
        <w:rPr>
          <w:noProof w:val="0"/>
          <w:sz w:val="23"/>
          <w:szCs w:val="23"/>
        </w:rPr>
        <w:tab/>
        <w:t>koncz.gabor@uni-eszterhazy.hu</w:t>
      </w:r>
    </w:p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2F2CBD">
        <w:rPr>
          <w:sz w:val="23"/>
          <w:szCs w:val="23"/>
        </w:rPr>
        <w:t xml:space="preserve">gazdasági és vidékfejlesztési agrármérnök 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</w:t>
      </w:r>
      <w:r w:rsidRPr="005D6D83">
        <w:rPr>
          <w:noProof w:val="0"/>
          <w:sz w:val="23"/>
          <w:szCs w:val="23"/>
        </w:rPr>
        <w:lastRenderedPageBreak/>
        <w:t xml:space="preserve">részeként megszervezett szakmai gyakorlatra költségvetési szervnél hallgatói munkaszerződés és díjazás nélkül is sor kerülhet. </w:t>
      </w:r>
    </w:p>
    <w:p w:rsidR="00593067" w:rsidRPr="005D6D83" w:rsidRDefault="00593067" w:rsidP="00593067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593067" w:rsidRPr="00D67663" w:rsidRDefault="00593067" w:rsidP="00593067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2F2CBD">
        <w:rPr>
          <w:sz w:val="23"/>
          <w:szCs w:val="23"/>
        </w:rPr>
        <w:t>gazdasági és vidékfejlesztési agrármérnök 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2F2CBD">
        <w:rPr>
          <w:sz w:val="23"/>
          <w:szCs w:val="23"/>
        </w:rPr>
        <w:t xml:space="preserve">gazdasági és vidékfejlesztési agrármérnök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23" w:rsidRDefault="00840223">
      <w:r>
        <w:separator/>
      </w:r>
    </w:p>
  </w:endnote>
  <w:endnote w:type="continuationSeparator" w:id="0">
    <w:p w:rsidR="00840223" w:rsidRDefault="008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23" w:rsidRDefault="00840223">
      <w:r>
        <w:separator/>
      </w:r>
    </w:p>
  </w:footnote>
  <w:footnote w:type="continuationSeparator" w:id="0">
    <w:p w:rsidR="00840223" w:rsidRDefault="0084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5E2EA2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593067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593067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5E2EA2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593067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593067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01B74"/>
    <w:rsid w:val="001B1F1E"/>
    <w:rsid w:val="001D5851"/>
    <w:rsid w:val="001E36DD"/>
    <w:rsid w:val="002F2CBD"/>
    <w:rsid w:val="003118F4"/>
    <w:rsid w:val="003331DD"/>
    <w:rsid w:val="0035653F"/>
    <w:rsid w:val="00381152"/>
    <w:rsid w:val="003E5F4D"/>
    <w:rsid w:val="004206FD"/>
    <w:rsid w:val="00454F8D"/>
    <w:rsid w:val="00473DC9"/>
    <w:rsid w:val="00501427"/>
    <w:rsid w:val="00574452"/>
    <w:rsid w:val="00593067"/>
    <w:rsid w:val="005A442B"/>
    <w:rsid w:val="005A753E"/>
    <w:rsid w:val="005D6D83"/>
    <w:rsid w:val="005E2EA2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40223"/>
    <w:rsid w:val="00855ADB"/>
    <w:rsid w:val="008B7CC9"/>
    <w:rsid w:val="008E0DDC"/>
    <w:rsid w:val="009206D4"/>
    <w:rsid w:val="0094469F"/>
    <w:rsid w:val="009873C8"/>
    <w:rsid w:val="00A274AD"/>
    <w:rsid w:val="00A30AAF"/>
    <w:rsid w:val="00A33D08"/>
    <w:rsid w:val="00A37663"/>
    <w:rsid w:val="00AA0CFC"/>
    <w:rsid w:val="00BB63C8"/>
    <w:rsid w:val="00C04DFE"/>
    <w:rsid w:val="00C62AE0"/>
    <w:rsid w:val="00D517A2"/>
    <w:rsid w:val="00DD2993"/>
    <w:rsid w:val="00E845DA"/>
    <w:rsid w:val="00E90BC7"/>
    <w:rsid w:val="00EB0BF1"/>
    <w:rsid w:val="00ED6F0A"/>
    <w:rsid w:val="00F80F60"/>
    <w:rsid w:val="00FB63B8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4F80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0D6F-6F8A-46AC-BBF1-45CDAB4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2020-01-30T04:33:00Z</dcterms:created>
  <dcterms:modified xsi:type="dcterms:W3CDTF">2020-01-30T04:33:00Z</dcterms:modified>
</cp:coreProperties>
</file>